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233" w:rsidRDefault="00CB7233">
      <w:pPr>
        <w:rPr>
          <w:rFonts w:ascii="Helvetica" w:hAnsi="Helvetica" w:cs="Helvetica"/>
          <w:color w:val="000000"/>
          <w:sz w:val="26"/>
          <w:szCs w:val="26"/>
          <w:shd w:val="clear" w:color="auto" w:fill="FFFFFF"/>
        </w:rPr>
      </w:pPr>
      <w:bookmarkStart w:id="0" w:name="_GoBack"/>
      <w:bookmarkEnd w:id="0"/>
      <w:r>
        <w:rPr>
          <w:rFonts w:ascii="Helvetica" w:hAnsi="Helvetica" w:cs="Helvetica"/>
          <w:noProof/>
          <w:color w:val="000000"/>
          <w:sz w:val="26"/>
          <w:szCs w:val="26"/>
          <w:shd w:val="clear" w:color="auto" w:fill="FFFFFF"/>
        </w:rPr>
        <w:drawing>
          <wp:inline distT="0" distB="0" distL="0" distR="0">
            <wp:extent cx="5943600" cy="518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e Song - Sakur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185410"/>
                    </a:xfrm>
                    <a:prstGeom prst="rect">
                      <a:avLst/>
                    </a:prstGeom>
                  </pic:spPr>
                </pic:pic>
              </a:graphicData>
            </a:graphic>
          </wp:inline>
        </w:drawing>
      </w:r>
    </w:p>
    <w:p w:rsidR="00CB7233" w:rsidRDefault="00CB7233">
      <w:pPr>
        <w:rPr>
          <w:rFonts w:ascii="Helvetica" w:hAnsi="Helvetica" w:cs="Helvetica"/>
          <w:color w:val="000000"/>
          <w:sz w:val="26"/>
          <w:szCs w:val="26"/>
          <w:shd w:val="clear" w:color="auto" w:fill="FFFFFF"/>
        </w:rPr>
      </w:pPr>
    </w:p>
    <w:p w:rsidR="001E7DC4" w:rsidRPr="00CB7233" w:rsidRDefault="00CB7233">
      <w:pPr>
        <w:rPr>
          <w:rFonts w:ascii="Times New Roman" w:hAnsi="Times New Roman" w:cs="Times New Roman"/>
          <w:sz w:val="24"/>
          <w:szCs w:val="24"/>
        </w:rPr>
      </w:pPr>
      <w:r>
        <w:rPr>
          <w:rFonts w:ascii="Times New Roman" w:hAnsi="Times New Roman" w:cs="Times New Roman"/>
          <w:i/>
          <w:color w:val="000000"/>
          <w:sz w:val="24"/>
          <w:szCs w:val="24"/>
          <w:shd w:val="clear" w:color="auto" w:fill="FFFFFF"/>
        </w:rPr>
        <w:t xml:space="preserve">Sakura </w:t>
      </w:r>
      <w:proofErr w:type="spellStart"/>
      <w:r>
        <w:rPr>
          <w:rFonts w:ascii="Times New Roman" w:hAnsi="Times New Roman" w:cs="Times New Roman"/>
          <w:i/>
          <w:color w:val="000000"/>
          <w:sz w:val="24"/>
          <w:szCs w:val="24"/>
          <w:shd w:val="clear" w:color="auto" w:fill="FFFFFF"/>
        </w:rPr>
        <w:t>Sakura</w:t>
      </w:r>
      <w:proofErr w:type="spellEnd"/>
      <w:r>
        <w:rPr>
          <w:rFonts w:ascii="Times New Roman" w:hAnsi="Times New Roman" w:cs="Times New Roman"/>
          <w:color w:val="000000"/>
          <w:sz w:val="24"/>
          <w:szCs w:val="24"/>
          <w:shd w:val="clear" w:color="auto" w:fill="FFFFFF"/>
        </w:rPr>
        <w:t xml:space="preserve"> is a traditional Japanese folk song illustrating scenes of cherry blossoms in the springtime. The song originated in urban centers shortly before the beginning of Japan’s Meiji period, which started in the mid-1800s. Shortly thereafter, the Tokyo Academy of Music officially adopted </w:t>
      </w:r>
      <w:r>
        <w:rPr>
          <w:rFonts w:ascii="Times New Roman" w:hAnsi="Times New Roman" w:cs="Times New Roman"/>
          <w:i/>
          <w:color w:val="000000"/>
          <w:sz w:val="24"/>
          <w:szCs w:val="24"/>
          <w:shd w:val="clear" w:color="auto" w:fill="FFFFFF"/>
        </w:rPr>
        <w:t>Sakura</w:t>
      </w:r>
      <w:r>
        <w:rPr>
          <w:rFonts w:ascii="Times New Roman" w:hAnsi="Times New Roman" w:cs="Times New Roman"/>
          <w:color w:val="000000"/>
          <w:sz w:val="24"/>
          <w:szCs w:val="24"/>
          <w:shd w:val="clear" w:color="auto" w:fill="FFFFFF"/>
        </w:rPr>
        <w:t xml:space="preserve"> as part of its regimen for students learning the </w:t>
      </w:r>
      <w:proofErr w:type="spellStart"/>
      <w:r>
        <w:rPr>
          <w:rFonts w:ascii="Times New Roman" w:hAnsi="Times New Roman" w:cs="Times New Roman"/>
          <w:color w:val="000000"/>
          <w:sz w:val="24"/>
          <w:szCs w:val="24"/>
          <w:shd w:val="clear" w:color="auto" w:fill="FFFFFF"/>
        </w:rPr>
        <w:t>koto</w:t>
      </w:r>
      <w:proofErr w:type="spellEnd"/>
      <w:r>
        <w:rPr>
          <w:rFonts w:ascii="Times New Roman" w:hAnsi="Times New Roman" w:cs="Times New Roman"/>
          <w:color w:val="000000"/>
          <w:sz w:val="24"/>
          <w:szCs w:val="24"/>
          <w:shd w:val="clear" w:color="auto" w:fill="FFFFFF"/>
        </w:rPr>
        <w:t>, a 13-stringed traditional Japanese instrument. As the national flower of Japan, the cherry blossom holds great significance in Japanese culture, and is strongly represented in all art forms throughout the country. While Western ears will tend to associate the melody with the A natural minor pitch collection, the song is actually based on a pentatonic collection known as the “In” scale</w:t>
      </w:r>
      <w:r w:rsidR="00B94F3F">
        <w:rPr>
          <w:rFonts w:ascii="Times New Roman" w:hAnsi="Times New Roman" w:cs="Times New Roman"/>
          <w:color w:val="000000"/>
          <w:sz w:val="24"/>
          <w:szCs w:val="24"/>
          <w:shd w:val="clear" w:color="auto" w:fill="FFFFFF"/>
        </w:rPr>
        <w:t>, which is one of two such collections that form the basis for most Japanese folk music.</w:t>
      </w:r>
    </w:p>
    <w:sectPr w:rsidR="001E7DC4" w:rsidRPr="00CB72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95F" w:rsidRDefault="0045495F" w:rsidP="00416E59">
      <w:pPr>
        <w:spacing w:after="0" w:line="240" w:lineRule="auto"/>
      </w:pPr>
      <w:r>
        <w:separator/>
      </w:r>
    </w:p>
  </w:endnote>
  <w:endnote w:type="continuationSeparator" w:id="0">
    <w:p w:rsidR="0045495F" w:rsidRDefault="0045495F" w:rsidP="0041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95F" w:rsidRDefault="0045495F" w:rsidP="00416E59">
      <w:pPr>
        <w:spacing w:after="0" w:line="240" w:lineRule="auto"/>
      </w:pPr>
      <w:r>
        <w:separator/>
      </w:r>
    </w:p>
  </w:footnote>
  <w:footnote w:type="continuationSeparator" w:id="0">
    <w:p w:rsidR="0045495F" w:rsidRDefault="0045495F" w:rsidP="00416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59" w:rsidRDefault="00416E59">
    <w:pPr>
      <w:pStyle w:val="Header"/>
    </w:pPr>
    <w:r>
      <w:t>Connor Fetting</w:t>
    </w:r>
  </w:p>
  <w:p w:rsidR="00416E59" w:rsidRDefault="00416E59">
    <w:pPr>
      <w:pStyle w:val="Header"/>
    </w:pPr>
    <w:r>
      <w:t>MUS455 – Rote Song Treasure Hunt</w:t>
    </w:r>
  </w:p>
  <w:p w:rsidR="00416E59" w:rsidRDefault="00416E59">
    <w:pPr>
      <w:pStyle w:val="Header"/>
    </w:pPr>
    <w:r>
      <w:t>1/15/17</w:t>
    </w:r>
  </w:p>
  <w:p w:rsidR="00416E59" w:rsidRDefault="00416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33"/>
    <w:rsid w:val="000A7121"/>
    <w:rsid w:val="00174148"/>
    <w:rsid w:val="001E7DC4"/>
    <w:rsid w:val="00416E59"/>
    <w:rsid w:val="0045495F"/>
    <w:rsid w:val="00B56504"/>
    <w:rsid w:val="00B94F3F"/>
    <w:rsid w:val="00C9168F"/>
    <w:rsid w:val="00CB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354F1-087C-47B2-8941-AD50C20E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59"/>
  </w:style>
  <w:style w:type="paragraph" w:styleId="Footer">
    <w:name w:val="footer"/>
    <w:basedOn w:val="Normal"/>
    <w:link w:val="FooterChar"/>
    <w:uiPriority w:val="99"/>
    <w:unhideWhenUsed/>
    <w:rsid w:val="00416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Fetting</dc:creator>
  <cp:keywords/>
  <dc:description/>
  <cp:lastModifiedBy>Mitchell Robinson</cp:lastModifiedBy>
  <cp:revision>2</cp:revision>
  <dcterms:created xsi:type="dcterms:W3CDTF">2018-02-05T21:31:00Z</dcterms:created>
  <dcterms:modified xsi:type="dcterms:W3CDTF">2018-02-05T21:31:00Z</dcterms:modified>
</cp:coreProperties>
</file>